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7D0" w:rsidRPr="00D267D0" w:rsidRDefault="003A38BF" w:rsidP="00D267D0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#101</w:t>
      </w:r>
      <w:r w:rsidR="00D62E11">
        <w:rPr>
          <w:rFonts w:ascii="Arial" w:eastAsia="바탕" w:hAnsi="Arial" w:cs="Arial"/>
          <w:b/>
          <w:bCs/>
          <w:sz w:val="28"/>
          <w:szCs w:val="24"/>
        </w:rPr>
        <w:t>-</w:t>
      </w:r>
      <w:r w:rsidR="00D62E11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e</w:t>
      </w:r>
      <w:r>
        <w:rPr>
          <w:rFonts w:ascii="Arial" w:eastAsia="바탕" w:hAnsi="Arial" w:cs="Arial"/>
          <w:b/>
          <w:bCs/>
          <w:sz w:val="28"/>
          <w:szCs w:val="24"/>
        </w:rPr>
        <w:tab/>
        <w:t xml:space="preserve">                         </w:t>
      </w:r>
      <w:r w:rsidR="00D267D0" w:rsidRPr="00D267D0">
        <w:rPr>
          <w:rFonts w:ascii="Arial" w:eastAsia="바탕" w:hAnsi="Arial" w:cs="Arial"/>
          <w:b/>
          <w:bCs/>
          <w:sz w:val="28"/>
          <w:szCs w:val="24"/>
        </w:rPr>
        <w:tab/>
      </w:r>
      <w:r w:rsidR="00D267D0" w:rsidRPr="003A38BF">
        <w:rPr>
          <w:rFonts w:ascii="Arial" w:eastAsia="바탕" w:hAnsi="Arial" w:cs="Arial"/>
          <w:b/>
          <w:bCs/>
          <w:sz w:val="28"/>
          <w:szCs w:val="24"/>
        </w:rPr>
        <w:t>R1-20</w:t>
      </w:r>
      <w:r w:rsidRPr="003A38BF">
        <w:rPr>
          <w:rFonts w:ascii="Arial" w:eastAsia="바탕" w:hAnsi="Arial" w:cs="Arial"/>
          <w:b/>
          <w:bCs/>
          <w:sz w:val="28"/>
          <w:szCs w:val="24"/>
        </w:rPr>
        <w:t>04129</w:t>
      </w:r>
    </w:p>
    <w:p w:rsidR="00D267D0" w:rsidRPr="00D267D0" w:rsidRDefault="00D267D0" w:rsidP="00D267D0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267D0">
        <w:rPr>
          <w:rFonts w:ascii="Arial" w:hAnsi="Arial" w:cs="Arial"/>
          <w:b/>
          <w:bCs/>
          <w:sz w:val="28"/>
          <w:szCs w:val="24"/>
          <w:lang w:eastAsia="ja-JP"/>
        </w:rPr>
        <w:t>e-Meeting, May 25</w:t>
      </w:r>
      <w:r w:rsidRPr="00D267D0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267D0">
        <w:rPr>
          <w:rFonts w:ascii="Arial" w:hAnsi="Arial" w:cs="Arial"/>
          <w:b/>
          <w:bCs/>
          <w:sz w:val="28"/>
          <w:szCs w:val="24"/>
          <w:lang w:eastAsia="ja-JP"/>
        </w:rPr>
        <w:t xml:space="preserve"> – June 5</w:t>
      </w:r>
      <w:r w:rsidRPr="00D267D0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267D0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:rsidR="000D41C4" w:rsidRPr="00D267D0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FD7DA6">
        <w:rPr>
          <w:rFonts w:ascii="Arial" w:eastAsia="맑은 고딕" w:hAnsi="Arial"/>
          <w:sz w:val="24"/>
          <w:lang w:val="en-US" w:eastAsia="ko-KR"/>
        </w:rPr>
        <w:t>5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7B746B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564D64">
        <w:rPr>
          <w:rFonts w:ascii="Arial" w:eastAsia="맑은 고딕" w:hAnsi="Arial"/>
          <w:sz w:val="24"/>
          <w:lang w:eastAsia="ko-KR"/>
        </w:rPr>
        <w:t xml:space="preserve">Discussion </w:t>
      </w:r>
      <w:r w:rsidR="0090017F">
        <w:rPr>
          <w:rFonts w:ascii="Arial" w:eastAsia="맑은 고딕" w:hAnsi="Arial"/>
          <w:sz w:val="24"/>
          <w:lang w:eastAsia="ko-KR"/>
        </w:rPr>
        <w:t>on RAN3</w:t>
      </w:r>
      <w:r w:rsidR="00564D64">
        <w:rPr>
          <w:rFonts w:ascii="Arial" w:eastAsia="맑은 고딕" w:hAnsi="Arial"/>
          <w:sz w:val="24"/>
          <w:lang w:eastAsia="ko-KR"/>
        </w:rPr>
        <w:t xml:space="preserve"> </w:t>
      </w:r>
      <w:r w:rsidR="003732B4">
        <w:rPr>
          <w:rFonts w:ascii="Arial" w:eastAsia="맑은 고딕" w:hAnsi="Arial"/>
          <w:sz w:val="24"/>
          <w:lang w:eastAsia="ko-KR"/>
        </w:rPr>
        <w:t xml:space="preserve">LS on support for UL NR E-CID 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B17CD1" w:rsidRDefault="00564D64" w:rsidP="00B17CD1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3732B4" w:rsidRPr="00CC2280" w:rsidRDefault="003732B4" w:rsidP="00854101">
      <w:pPr>
        <w:spacing w:before="120" w:after="120" w:line="240" w:lineRule="auto"/>
        <w:ind w:left="0" w:firstLineChars="100" w:firstLine="220"/>
        <w:rPr>
          <w:rFonts w:ascii="Times" w:eastAsia="바탕" w:hAnsi="Times" w:cs="Times"/>
          <w:sz w:val="22"/>
          <w:szCs w:val="22"/>
          <w:lang w:eastAsia="ko-KR"/>
        </w:rPr>
      </w:pPr>
      <w:r w:rsidRPr="00CC2280">
        <w:rPr>
          <w:rFonts w:ascii="Times" w:eastAsia="바탕" w:hAnsi="Times" w:cs="Times"/>
          <w:sz w:val="22"/>
          <w:szCs w:val="22"/>
          <w:lang w:eastAsia="ko-KR"/>
        </w:rPr>
        <w:t xml:space="preserve">In [1], </w:t>
      </w:r>
      <w:r w:rsidR="001433B8" w:rsidRPr="00CC2280">
        <w:rPr>
          <w:rFonts w:ascii="Times" w:eastAsia="바탕" w:hAnsi="Times" w:cs="Times"/>
          <w:sz w:val="22"/>
          <w:szCs w:val="22"/>
          <w:lang w:eastAsia="ko-KR"/>
        </w:rPr>
        <w:t>“RAN3 has agreed to introduce support in NRPPa for NG-RAN node assisted NR E-CID (“UL NR E-CID”), and it was agreed to transfer the following information from gNB to LMF.</w:t>
      </w:r>
    </w:p>
    <w:p w:rsidR="001433B8" w:rsidRPr="00CC2280" w:rsidRDefault="001433B8" w:rsidP="001433B8">
      <w:pPr>
        <w:pStyle w:val="B1"/>
        <w:ind w:hanging="283"/>
        <w:rPr>
          <w:rFonts w:ascii="Times" w:hAnsi="Times" w:cs="Times"/>
          <w:sz w:val="22"/>
          <w:szCs w:val="22"/>
          <w:lang w:eastAsia="ja-JP"/>
        </w:rPr>
      </w:pPr>
      <w:r w:rsidRPr="00CC2280">
        <w:rPr>
          <w:rFonts w:ascii="Times" w:hAnsi="Times" w:cs="Times"/>
          <w:sz w:val="22"/>
          <w:szCs w:val="22"/>
        </w:rPr>
        <w:t>-</w:t>
      </w:r>
      <w:r w:rsidRPr="00CC2280">
        <w:rPr>
          <w:rFonts w:ascii="Times" w:hAnsi="Times" w:cs="Times"/>
          <w:sz w:val="22"/>
          <w:szCs w:val="22"/>
        </w:rPr>
        <w:tab/>
      </w:r>
      <w:r w:rsidRPr="00CC2280">
        <w:rPr>
          <w:rFonts w:ascii="Times" w:hAnsi="Times" w:cs="Times"/>
          <w:sz w:val="22"/>
          <w:szCs w:val="22"/>
          <w:lang w:eastAsia="ja-JP"/>
        </w:rPr>
        <w:t>SS Reference Signal Received Power (SS-RSRP)</w:t>
      </w:r>
    </w:p>
    <w:p w:rsidR="001433B8" w:rsidRPr="00CC2280" w:rsidRDefault="001433B8" w:rsidP="001433B8">
      <w:pPr>
        <w:pStyle w:val="B1"/>
        <w:ind w:hanging="283"/>
        <w:rPr>
          <w:rFonts w:ascii="Times" w:hAnsi="Times" w:cs="Times"/>
          <w:sz w:val="22"/>
          <w:szCs w:val="22"/>
          <w:lang w:eastAsia="ja-JP"/>
        </w:rPr>
      </w:pPr>
      <w:r w:rsidRPr="00CC2280">
        <w:rPr>
          <w:rFonts w:ascii="Times" w:hAnsi="Times" w:cs="Times"/>
          <w:sz w:val="22"/>
          <w:szCs w:val="22"/>
          <w:lang w:eastAsia="ja-JP"/>
        </w:rPr>
        <w:t>-</w:t>
      </w:r>
      <w:r w:rsidRPr="00CC2280">
        <w:rPr>
          <w:rFonts w:ascii="Times" w:hAnsi="Times" w:cs="Times"/>
          <w:sz w:val="22"/>
          <w:szCs w:val="22"/>
          <w:lang w:eastAsia="ja-JP"/>
        </w:rPr>
        <w:tab/>
        <w:t>SS Reference Signal Received Quality (SS-RSRQ)</w:t>
      </w:r>
    </w:p>
    <w:p w:rsidR="001433B8" w:rsidRPr="00CC2280" w:rsidRDefault="001433B8" w:rsidP="001433B8">
      <w:pPr>
        <w:pStyle w:val="B1"/>
        <w:ind w:hanging="283"/>
        <w:rPr>
          <w:rFonts w:ascii="Times" w:hAnsi="Times" w:cs="Times"/>
          <w:sz w:val="22"/>
          <w:szCs w:val="22"/>
          <w:lang w:eastAsia="ja-JP"/>
        </w:rPr>
      </w:pPr>
      <w:r w:rsidRPr="00CC2280">
        <w:rPr>
          <w:rFonts w:ascii="Times" w:hAnsi="Times" w:cs="Times"/>
          <w:sz w:val="22"/>
          <w:szCs w:val="22"/>
          <w:lang w:eastAsia="ja-JP"/>
        </w:rPr>
        <w:t>-</w:t>
      </w:r>
      <w:r w:rsidRPr="00CC2280">
        <w:rPr>
          <w:rFonts w:ascii="Times" w:hAnsi="Times" w:cs="Times"/>
          <w:sz w:val="22"/>
          <w:szCs w:val="22"/>
          <w:lang w:eastAsia="ja-JP"/>
        </w:rPr>
        <w:tab/>
        <w:t>CSI Reference Signal Received Power (CSI-RSRP)</w:t>
      </w:r>
    </w:p>
    <w:p w:rsidR="001433B8" w:rsidRPr="00CC2280" w:rsidRDefault="001433B8" w:rsidP="001433B8">
      <w:pPr>
        <w:pStyle w:val="B1"/>
        <w:ind w:hanging="283"/>
        <w:rPr>
          <w:rFonts w:ascii="Times" w:hAnsi="Times" w:cs="Times"/>
          <w:sz w:val="22"/>
          <w:szCs w:val="22"/>
          <w:lang w:eastAsia="ja-JP"/>
        </w:rPr>
      </w:pPr>
      <w:r w:rsidRPr="00CC2280">
        <w:rPr>
          <w:rFonts w:ascii="Times" w:hAnsi="Times" w:cs="Times"/>
          <w:sz w:val="22"/>
          <w:szCs w:val="22"/>
          <w:lang w:eastAsia="ja-JP"/>
        </w:rPr>
        <w:t>-</w:t>
      </w:r>
      <w:r w:rsidRPr="00CC2280">
        <w:rPr>
          <w:rFonts w:ascii="Times" w:hAnsi="Times" w:cs="Times"/>
          <w:sz w:val="22"/>
          <w:szCs w:val="22"/>
          <w:lang w:eastAsia="ja-JP"/>
        </w:rPr>
        <w:tab/>
        <w:t>CSI Reference Signal Received Quality (CSI-RSRQ)</w:t>
      </w:r>
    </w:p>
    <w:p w:rsidR="001433B8" w:rsidRPr="00CC2280" w:rsidRDefault="001433B8" w:rsidP="001433B8">
      <w:pPr>
        <w:pStyle w:val="B1"/>
        <w:ind w:hanging="283"/>
        <w:rPr>
          <w:rFonts w:ascii="Times" w:hAnsi="Times" w:cs="Times"/>
          <w:sz w:val="22"/>
          <w:szCs w:val="22"/>
          <w:lang w:eastAsia="ja-JP"/>
        </w:rPr>
      </w:pPr>
      <w:r w:rsidRPr="00CC2280">
        <w:rPr>
          <w:rFonts w:ascii="Times" w:hAnsi="Times" w:cs="Times"/>
          <w:sz w:val="22"/>
          <w:szCs w:val="22"/>
          <w:lang w:eastAsia="ja-JP"/>
        </w:rPr>
        <w:t>-</w:t>
      </w:r>
      <w:r w:rsidRPr="00CC2280">
        <w:rPr>
          <w:rFonts w:ascii="Times" w:hAnsi="Times" w:cs="Times"/>
          <w:sz w:val="22"/>
          <w:szCs w:val="22"/>
          <w:lang w:eastAsia="ja-JP"/>
        </w:rPr>
        <w:tab/>
        <w:t>NR Cell Global Identifier / Physical Cell ID</w:t>
      </w:r>
    </w:p>
    <w:p w:rsidR="001433B8" w:rsidRPr="00CC2280" w:rsidRDefault="001433B8" w:rsidP="001433B8">
      <w:pPr>
        <w:pStyle w:val="B1"/>
        <w:ind w:hanging="283"/>
        <w:rPr>
          <w:rFonts w:ascii="Times" w:hAnsi="Times" w:cs="Times"/>
          <w:sz w:val="22"/>
          <w:szCs w:val="22"/>
        </w:rPr>
      </w:pPr>
      <w:r w:rsidRPr="00CC2280">
        <w:rPr>
          <w:rFonts w:ascii="Times" w:hAnsi="Times" w:cs="Times"/>
          <w:sz w:val="22"/>
          <w:szCs w:val="22"/>
          <w:lang w:eastAsia="ja-JP"/>
        </w:rPr>
        <w:t>-</w:t>
      </w:r>
      <w:r w:rsidRPr="00CC2280">
        <w:rPr>
          <w:rFonts w:ascii="Times" w:hAnsi="Times" w:cs="Times"/>
          <w:sz w:val="22"/>
          <w:szCs w:val="22"/>
          <w:lang w:eastAsia="ja-JP"/>
        </w:rPr>
        <w:tab/>
        <w:t>Cell Portion ID</w:t>
      </w:r>
    </w:p>
    <w:p w:rsidR="0090017F" w:rsidRPr="003B2F76" w:rsidRDefault="00EC7D99" w:rsidP="0093775D">
      <w:pPr>
        <w:spacing w:line="240" w:lineRule="auto"/>
        <w:ind w:left="0" w:firstLine="0"/>
        <w:rPr>
          <w:sz w:val="22"/>
          <w:lang w:eastAsia="ko-KR"/>
        </w:rPr>
      </w:pPr>
      <w:r w:rsidRPr="00656936">
        <w:rPr>
          <w:rFonts w:ascii="Times" w:eastAsia="맑은 고딕" w:hAnsi="Times" w:cs="Times"/>
          <w:sz w:val="22"/>
          <w:szCs w:val="22"/>
          <w:lang w:eastAsia="ko-KR"/>
        </w:rPr>
        <w:t>According to the current TS 37.355, e</w:t>
      </w:r>
      <w:r w:rsidRPr="00656936">
        <w:rPr>
          <w:rFonts w:ascii="Times" w:eastAsia="맑은 고딕" w:hAnsi="Times" w:cs="Times" w:hint="eastAsia"/>
          <w:sz w:val="22"/>
          <w:szCs w:val="22"/>
          <w:lang w:eastAsia="ko-KR"/>
        </w:rPr>
        <w:t>xcept for Cell Portion ID</w:t>
      </w:r>
      <w:r w:rsidRPr="00656936">
        <w:rPr>
          <w:rFonts w:ascii="Times" w:eastAsia="맑은 고딕" w:hAnsi="Times" w:cs="Times"/>
          <w:sz w:val="22"/>
          <w:szCs w:val="22"/>
          <w:lang w:eastAsia="ko-KR"/>
        </w:rPr>
        <w:t xml:space="preserve"> which is reported by gNB</w:t>
      </w:r>
      <w:r w:rsidRPr="00656936">
        <w:rPr>
          <w:rFonts w:ascii="Times" w:eastAsia="맑은 고딕" w:hAnsi="Times" w:cs="Times" w:hint="eastAsia"/>
          <w:sz w:val="22"/>
          <w:szCs w:val="22"/>
          <w:lang w:eastAsia="ko-KR"/>
        </w:rPr>
        <w:t xml:space="preserve">, the </w:t>
      </w:r>
      <w:r w:rsidR="00CD0C09" w:rsidRPr="00656936">
        <w:rPr>
          <w:rFonts w:ascii="Times" w:eastAsia="맑은 고딕" w:hAnsi="Times" w:cs="Times"/>
          <w:sz w:val="22"/>
          <w:szCs w:val="22"/>
          <w:lang w:eastAsia="ko-KR"/>
        </w:rPr>
        <w:t>UE reporting of the first five of them has been supported. I</w:t>
      </w:r>
      <w:r w:rsidR="001433B8" w:rsidRPr="00656936">
        <w:rPr>
          <w:rFonts w:ascii="Times" w:eastAsia="맑은 고딕" w:hAnsi="Times" w:cs="Times" w:hint="eastAsia"/>
          <w:sz w:val="22"/>
          <w:szCs w:val="22"/>
          <w:lang w:eastAsia="ko-KR"/>
        </w:rPr>
        <w:t xml:space="preserve">n this LS, </w:t>
      </w:r>
      <w:r w:rsidR="003713ED" w:rsidRPr="00656936">
        <w:rPr>
          <w:rFonts w:ascii="Times" w:eastAsia="맑은 고딕" w:hAnsi="Times" w:cs="Times"/>
          <w:sz w:val="22"/>
          <w:szCs w:val="22"/>
          <w:lang w:eastAsia="ko-KR"/>
        </w:rPr>
        <w:t>NR E-CID technique is d</w:t>
      </w:r>
      <w:r w:rsidR="00CC2280" w:rsidRPr="00656936">
        <w:rPr>
          <w:rFonts w:ascii="Times" w:eastAsia="맑은 고딕" w:hAnsi="Times" w:cs="Times"/>
          <w:sz w:val="22"/>
          <w:szCs w:val="22"/>
          <w:lang w:eastAsia="ko-KR"/>
        </w:rPr>
        <w:t xml:space="preserve">escribed as </w:t>
      </w:r>
      <w:r w:rsidR="00CC2280" w:rsidRPr="00656936">
        <w:rPr>
          <w:rFonts w:ascii="Times" w:eastAsia="맑은 고딕" w:hAnsi="Times" w:cs="Times"/>
          <w:sz w:val="22"/>
          <w:szCs w:val="22"/>
          <w:u w:val="single"/>
          <w:lang w:eastAsia="ko-KR"/>
        </w:rPr>
        <w:t>UL based technique</w:t>
      </w:r>
      <w:r w:rsidRPr="00656936">
        <w:rPr>
          <w:rFonts w:ascii="Times" w:eastAsia="맑은 고딕" w:hAnsi="Times" w:cs="Times"/>
          <w:sz w:val="22"/>
          <w:szCs w:val="22"/>
          <w:lang w:eastAsia="ko-KR"/>
        </w:rPr>
        <w:t>.</w:t>
      </w:r>
      <w:r w:rsidR="00755290" w:rsidRPr="00656936">
        <w:rPr>
          <w:rFonts w:ascii="Times" w:eastAsia="맑은 고딕" w:hAnsi="Times" w:cs="Times"/>
          <w:sz w:val="22"/>
          <w:szCs w:val="22"/>
          <w:lang w:eastAsia="ko-KR"/>
        </w:rPr>
        <w:t xml:space="preserve"> In our understanding, </w:t>
      </w:r>
      <w:r w:rsidR="00CD44D4" w:rsidRPr="00CC2280">
        <w:rPr>
          <w:rFonts w:ascii="Times" w:eastAsia="맑은 고딕" w:hAnsi="Times" w:cs="Times"/>
          <w:sz w:val="22"/>
          <w:szCs w:val="22"/>
          <w:lang w:val="en-US" w:eastAsia="ko-KR"/>
        </w:rPr>
        <w:t>UL SRS for positioning</w:t>
      </w:r>
      <w:r w:rsid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 is</w:t>
      </w:r>
      <w:r w:rsidR="00CD44D4" w:rsidRPr="00CC2280">
        <w:rPr>
          <w:rFonts w:ascii="Times" w:eastAsia="맑은 고딕" w:hAnsi="Times" w:cs="Times"/>
          <w:sz w:val="22"/>
          <w:szCs w:val="22"/>
          <w:lang w:val="en-US" w:eastAsia="ko-KR"/>
        </w:rPr>
        <w:t xml:space="preserve"> not used for NR E-CID and it is not also included in capability signaling</w:t>
      </w:r>
      <w:r w:rsidR="003A38BF">
        <w:rPr>
          <w:rFonts w:ascii="Times" w:eastAsia="맑은 고딕" w:hAnsi="Times" w:cs="Times"/>
          <w:sz w:val="22"/>
          <w:szCs w:val="22"/>
          <w:lang w:val="en-US" w:eastAsia="ko-KR"/>
        </w:rPr>
        <w:t xml:space="preserve"> for NR E-CID</w:t>
      </w:r>
      <w:r w:rsidR="00F14E1C" w:rsidRPr="00F14E1C">
        <w:rPr>
          <w:rFonts w:ascii="Times" w:eastAsia="맑은 고딕" w:hAnsi="Times" w:cs="Times"/>
          <w:sz w:val="22"/>
          <w:szCs w:val="22"/>
          <w:lang w:val="en-US" w:eastAsia="ko-KR"/>
        </w:rPr>
        <w:t>, since r</w:t>
      </w:r>
      <w:r w:rsidR="00F14E1C" w:rsidRPr="00CC2280">
        <w:rPr>
          <w:rFonts w:ascii="Times" w:eastAsia="맑은 고딕" w:hAnsi="Times" w:cs="Times"/>
          <w:sz w:val="22"/>
          <w:szCs w:val="22"/>
          <w:lang w:val="en-US" w:eastAsia="ko-KR"/>
        </w:rPr>
        <w:t>eporting of UE Rx-TX time difference measurement is not supported</w:t>
      </w:r>
      <w:r w:rsid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 for NR E-CID</w:t>
      </w:r>
      <w:r w:rsidR="00F14E1C" w:rsidRPr="00CC2280">
        <w:rPr>
          <w:rFonts w:ascii="Times" w:eastAsia="맑은 고딕" w:hAnsi="Times" w:cs="Times"/>
          <w:sz w:val="22"/>
          <w:szCs w:val="22"/>
          <w:lang w:val="en-US" w:eastAsia="ko-KR"/>
        </w:rPr>
        <w:t>, which has been supported in LTE E-CID</w:t>
      </w:r>
      <w:r w:rsid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 especially for a primary cell</w:t>
      </w:r>
      <w:r w:rsidR="00F14E1C" w:rsidRPr="009E6DC7">
        <w:rPr>
          <w:rFonts w:ascii="Times" w:eastAsia="맑은 고딕" w:hAnsi="Times" w:cs="Times"/>
          <w:sz w:val="22"/>
          <w:szCs w:val="22"/>
          <w:lang w:val="en-US" w:eastAsia="ko-KR"/>
        </w:rPr>
        <w:t xml:space="preserve">. </w:t>
      </w:r>
      <w:r w:rsidR="00F14E1C" w:rsidRP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Thus, </w:t>
      </w:r>
      <w:r w:rsidR="000C320B">
        <w:rPr>
          <w:rFonts w:ascii="Times" w:eastAsia="맑은 고딕" w:hAnsi="Times" w:cs="Times"/>
          <w:sz w:val="22"/>
          <w:szCs w:val="22"/>
          <w:lang w:val="en-US" w:eastAsia="ko-KR"/>
        </w:rPr>
        <w:t xml:space="preserve">we </w:t>
      </w:r>
      <w:r w:rsidR="00F14E1C" w:rsidRP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understands the current E-CID technique is not </w:t>
      </w:r>
      <w:r w:rsidR="00F14E1C" w:rsidRPr="000C320B">
        <w:rPr>
          <w:rFonts w:ascii="Times" w:eastAsia="맑은 고딕" w:hAnsi="Times" w:cs="Times"/>
          <w:b/>
          <w:sz w:val="22"/>
          <w:szCs w:val="22"/>
          <w:lang w:val="en-US" w:eastAsia="ko-KR"/>
        </w:rPr>
        <w:t>UL</w:t>
      </w:r>
      <w:r w:rsidR="00F14E1C" w:rsidRP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 NR E-CID but is </w:t>
      </w:r>
      <w:r w:rsidR="00F14E1C" w:rsidRPr="000C320B">
        <w:rPr>
          <w:rFonts w:ascii="Times" w:eastAsia="맑은 고딕" w:hAnsi="Times" w:cs="Times"/>
          <w:b/>
          <w:sz w:val="22"/>
          <w:szCs w:val="22"/>
          <w:lang w:val="en-US" w:eastAsia="ko-KR"/>
        </w:rPr>
        <w:t>DL</w:t>
      </w:r>
      <w:r w:rsidR="00F14E1C" w:rsidRPr="00F14E1C">
        <w:rPr>
          <w:rFonts w:ascii="Times" w:eastAsia="맑은 고딕" w:hAnsi="Times" w:cs="Times"/>
          <w:sz w:val="22"/>
          <w:szCs w:val="22"/>
          <w:lang w:val="en-US" w:eastAsia="ko-KR"/>
        </w:rPr>
        <w:t xml:space="preserve"> NR E-CID.</w:t>
      </w:r>
      <w:r w:rsidR="001662DA">
        <w:rPr>
          <w:rFonts w:ascii="Times" w:eastAsia="맑은 고딕" w:hAnsi="Times" w:cs="Times"/>
          <w:sz w:val="22"/>
          <w:szCs w:val="22"/>
          <w:lang w:val="en-US" w:eastAsia="ko-KR"/>
        </w:rPr>
        <w:t xml:space="preserve"> </w:t>
      </w:r>
      <w:r w:rsidR="003B2F76">
        <w:rPr>
          <w:sz w:val="22"/>
          <w:lang w:eastAsia="ko-KR"/>
        </w:rPr>
        <w:t xml:space="preserve">To share a common view between different working groups, we might need to clarify </w:t>
      </w:r>
      <w:r w:rsidR="00E63B55">
        <w:rPr>
          <w:sz w:val="22"/>
          <w:lang w:eastAsia="ko-KR"/>
        </w:rPr>
        <w:t xml:space="preserve">UL E-CID and DL E-CID, and the current </w:t>
      </w:r>
      <w:r w:rsidR="003B2F76">
        <w:rPr>
          <w:sz w:val="22"/>
          <w:lang w:eastAsia="ko-KR"/>
        </w:rPr>
        <w:t>NR E-CID is a DL based positioning method.</w:t>
      </w:r>
    </w:p>
    <w:p w:rsidR="003713ED" w:rsidRPr="00656936" w:rsidRDefault="00B02989" w:rsidP="0093775D">
      <w:pPr>
        <w:spacing w:after="0"/>
        <w:ind w:left="0" w:firstLine="0"/>
        <w:rPr>
          <w:rFonts w:ascii="Times" w:eastAsia="맑은 고딕" w:hAnsi="Times" w:cs="Times"/>
          <w:sz w:val="22"/>
          <w:szCs w:val="22"/>
          <w:lang w:val="x-none" w:eastAsia="ko-KR"/>
        </w:rPr>
      </w:pPr>
      <w:r w:rsidRPr="00656936">
        <w:rPr>
          <w:rFonts w:ascii="Times" w:eastAsia="맑은 고딕" w:hAnsi="Times" w:cs="Times"/>
          <w:sz w:val="22"/>
          <w:szCs w:val="22"/>
          <w:lang w:val="x-none" w:eastAsia="ko-KR"/>
        </w:rPr>
        <w:t xml:space="preserve">In addition, </w:t>
      </w:r>
      <w:r w:rsidR="0093775D">
        <w:rPr>
          <w:rFonts w:ascii="Times" w:eastAsia="맑은 고딕" w:hAnsi="Times" w:cs="Times"/>
          <w:sz w:val="22"/>
          <w:szCs w:val="22"/>
          <w:lang w:val="x-none" w:eastAsia="ko-KR"/>
        </w:rPr>
        <w:t xml:space="preserve">NR </w:t>
      </w:r>
      <w:r w:rsidRPr="00656936">
        <w:rPr>
          <w:rFonts w:ascii="Times" w:eastAsia="맑은 고딕" w:hAnsi="Times" w:cs="Times"/>
          <w:sz w:val="22"/>
          <w:szCs w:val="22"/>
          <w:lang w:val="x-none" w:eastAsia="ko-KR"/>
        </w:rPr>
        <w:t>E-CID technique was not sufficiently discussed due to the limited discussion time</w:t>
      </w:r>
      <w:r w:rsidR="00114FE2" w:rsidRPr="00656936">
        <w:rPr>
          <w:rFonts w:ascii="Times" w:eastAsia="맑은 고딕" w:hAnsi="Times" w:cs="Times"/>
          <w:sz w:val="22"/>
          <w:szCs w:val="22"/>
          <w:lang w:val="x-none" w:eastAsia="ko-KR"/>
        </w:rPr>
        <w:t xml:space="preserve"> </w:t>
      </w:r>
      <w:r w:rsidR="00B96232">
        <w:rPr>
          <w:rFonts w:ascii="Times" w:eastAsia="맑은 고딕" w:hAnsi="Times" w:cs="Times"/>
          <w:sz w:val="22"/>
          <w:szCs w:val="22"/>
          <w:lang w:val="x-none" w:eastAsia="ko-KR"/>
        </w:rPr>
        <w:t>i</w:t>
      </w:r>
      <w:r w:rsidR="00114FE2" w:rsidRPr="00114FE2">
        <w:rPr>
          <w:rFonts w:ascii="Times" w:eastAsia="맑은 고딕" w:hAnsi="Times" w:cs="Times"/>
          <w:sz w:val="22"/>
          <w:szCs w:val="22"/>
          <w:lang w:val="x-none" w:eastAsia="ko-KR"/>
        </w:rPr>
        <w:t>n Rel-16 NR positioning</w:t>
      </w:r>
      <w:r w:rsidRPr="00656936">
        <w:rPr>
          <w:rFonts w:ascii="Times" w:eastAsia="맑은 고딕" w:hAnsi="Times" w:cs="Times"/>
          <w:sz w:val="22"/>
          <w:szCs w:val="22"/>
          <w:lang w:val="x-none" w:eastAsia="ko-KR"/>
        </w:rPr>
        <w:t xml:space="preserve">. </w:t>
      </w:r>
      <w:r w:rsidR="00E63B55" w:rsidRPr="00656936">
        <w:rPr>
          <w:rFonts w:ascii="Times" w:eastAsia="맑은 고딕" w:hAnsi="Times" w:cs="Times"/>
          <w:sz w:val="22"/>
          <w:szCs w:val="22"/>
          <w:lang w:val="x-none" w:eastAsia="ko-KR"/>
        </w:rPr>
        <w:t xml:space="preserve">Technically, </w:t>
      </w:r>
      <w:r w:rsidR="00E82C6D" w:rsidRPr="00656936">
        <w:rPr>
          <w:rFonts w:ascii="Times" w:eastAsia="맑은 고딕" w:hAnsi="Times" w:cs="Times"/>
          <w:sz w:val="22"/>
          <w:szCs w:val="22"/>
          <w:lang w:val="x-none" w:eastAsia="ko-KR"/>
        </w:rPr>
        <w:t xml:space="preserve">we may need to consider the support of </w:t>
      </w:r>
      <w:r w:rsidR="00E82C6D">
        <w:rPr>
          <w:rFonts w:ascii="Times" w:eastAsia="맑은 고딕" w:hAnsi="Times" w:cs="Times"/>
          <w:sz w:val="22"/>
          <w:szCs w:val="22"/>
          <w:lang w:val="en-US" w:eastAsia="ko-KR"/>
        </w:rPr>
        <w:t>SRS for positioning i</w:t>
      </w:r>
      <w:r w:rsidR="00E82C6D">
        <w:rPr>
          <w:rFonts w:ascii="Times" w:eastAsia="맑은 고딕" w:hAnsi="Times" w:cs="Times" w:hint="eastAsia"/>
          <w:sz w:val="22"/>
          <w:szCs w:val="22"/>
          <w:lang w:val="en-US" w:eastAsia="ko-KR"/>
        </w:rPr>
        <w:t xml:space="preserve">n </w:t>
      </w:r>
      <w:r w:rsidR="00E82C6D">
        <w:rPr>
          <w:rFonts w:ascii="Times" w:eastAsia="맑은 고딕" w:hAnsi="Times" w:cs="Times"/>
          <w:sz w:val="22"/>
          <w:szCs w:val="22"/>
          <w:lang w:val="en-US" w:eastAsia="ko-KR"/>
        </w:rPr>
        <w:t>NR</w:t>
      </w:r>
      <w:r w:rsidR="00E82C6D">
        <w:rPr>
          <w:rFonts w:ascii="Times" w:eastAsia="맑은 고딕" w:hAnsi="Times" w:cs="Times" w:hint="eastAsia"/>
          <w:sz w:val="22"/>
          <w:szCs w:val="22"/>
          <w:lang w:val="en-US" w:eastAsia="ko-KR"/>
        </w:rPr>
        <w:t xml:space="preserve"> E-CID</w:t>
      </w:r>
      <w:r>
        <w:rPr>
          <w:rFonts w:ascii="Times" w:eastAsia="맑은 고딕" w:hAnsi="Times" w:cs="Times"/>
          <w:sz w:val="22"/>
          <w:szCs w:val="22"/>
          <w:lang w:val="en-US" w:eastAsia="ko-KR"/>
        </w:rPr>
        <w:t xml:space="preserve"> according to the following reasons.</w:t>
      </w:r>
    </w:p>
    <w:p w:rsidR="00FB2FFA" w:rsidRDefault="00FB2FFA" w:rsidP="00656936">
      <w:pPr>
        <w:numPr>
          <w:ilvl w:val="0"/>
          <w:numId w:val="5"/>
        </w:numPr>
        <w:spacing w:after="0"/>
        <w:rPr>
          <w:rFonts w:ascii="Times" w:eastAsia="맑은 고딕" w:hAnsi="Times" w:cs="Times"/>
          <w:sz w:val="22"/>
          <w:szCs w:val="22"/>
          <w:lang w:val="en-US" w:eastAsia="ko-KR"/>
        </w:rPr>
      </w:pPr>
      <w:r>
        <w:rPr>
          <w:rFonts w:ascii="Times" w:eastAsia="맑은 고딕" w:hAnsi="Times" w:cs="Times"/>
          <w:sz w:val="22"/>
          <w:szCs w:val="22"/>
          <w:lang w:val="en-US" w:eastAsia="ko-KR"/>
        </w:rPr>
        <w:t xml:space="preserve">How NR E-CID technique could provide comparable performance to LTE E-CID even if the UE Rx-Tx time difference measurement is not supported for </w:t>
      </w:r>
      <w:r w:rsidR="0093775D">
        <w:rPr>
          <w:rFonts w:ascii="Times" w:eastAsia="맑은 고딕" w:hAnsi="Times" w:cs="Times"/>
          <w:sz w:val="22"/>
          <w:szCs w:val="22"/>
          <w:lang w:val="en-US" w:eastAsia="ko-KR"/>
        </w:rPr>
        <w:t>the primary</w:t>
      </w:r>
      <w:r>
        <w:rPr>
          <w:rFonts w:ascii="Times" w:eastAsia="맑은 고딕" w:hAnsi="Times" w:cs="Times"/>
          <w:sz w:val="22"/>
          <w:szCs w:val="22"/>
          <w:lang w:val="en-US" w:eastAsia="ko-KR"/>
        </w:rPr>
        <w:t xml:space="preserve"> cell.</w:t>
      </w:r>
    </w:p>
    <w:p w:rsidR="00FB2FFA" w:rsidRDefault="0093775D" w:rsidP="00656936">
      <w:pPr>
        <w:numPr>
          <w:ilvl w:val="0"/>
          <w:numId w:val="5"/>
        </w:numPr>
        <w:rPr>
          <w:rFonts w:ascii="Times" w:eastAsia="맑은 고딕" w:hAnsi="Times" w:cs="Times"/>
          <w:sz w:val="22"/>
          <w:szCs w:val="22"/>
          <w:lang w:val="en-US" w:eastAsia="ko-KR"/>
        </w:rPr>
      </w:pPr>
      <w:r>
        <w:rPr>
          <w:rFonts w:ascii="Times" w:eastAsia="맑은 고딕" w:hAnsi="Times" w:cs="Times"/>
          <w:sz w:val="22"/>
          <w:szCs w:val="22"/>
          <w:lang w:val="en-US" w:eastAsia="ko-KR"/>
        </w:rPr>
        <w:t>The gNB may obtaine the m</w:t>
      </w:r>
      <w:r w:rsidR="00FB2FFA">
        <w:rPr>
          <w:rFonts w:ascii="Times" w:eastAsia="맑은 고딕" w:hAnsi="Times" w:cs="Times"/>
          <w:sz w:val="22"/>
          <w:szCs w:val="22"/>
          <w:lang w:val="en-US" w:eastAsia="ko-KR"/>
        </w:rPr>
        <w:t>ore accurate cell portion information by using measurement from SRS for positioning.</w:t>
      </w:r>
    </w:p>
    <w:p w:rsidR="00B17CD1" w:rsidRPr="00D46377" w:rsidRDefault="00B17CD1" w:rsidP="00B0298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B543E0" w:rsidRDefault="00B543E0" w:rsidP="00854101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A8039B" w:rsidRPr="0093775D" w:rsidRDefault="00D62E11" w:rsidP="00D62E11">
      <w:pPr>
        <w:pStyle w:val="References"/>
        <w:numPr>
          <w:ilvl w:val="0"/>
          <w:numId w:val="0"/>
        </w:numPr>
        <w:ind w:left="360" w:hanging="360"/>
        <w:rPr>
          <w:rFonts w:eastAsia="맑은 고딕"/>
          <w:szCs w:val="22"/>
          <w:lang w:eastAsia="ko-KR"/>
        </w:rPr>
      </w:pPr>
      <w:r>
        <w:rPr>
          <w:rFonts w:eastAsia="맑은 고딕"/>
          <w:lang w:eastAsia="ko-KR"/>
        </w:rPr>
        <w:t xml:space="preserve">[1] </w:t>
      </w:r>
      <w:r w:rsidR="003732B4" w:rsidRPr="0093775D">
        <w:rPr>
          <w:rFonts w:eastAsia="맑은 고딕" w:hint="eastAsia"/>
          <w:lang w:eastAsia="ko-KR"/>
        </w:rPr>
        <w:t>R1-20</w:t>
      </w:r>
      <w:r w:rsidR="003732B4" w:rsidRPr="0093775D">
        <w:rPr>
          <w:rFonts w:eastAsia="맑은 고딕"/>
          <w:lang w:eastAsia="ko-KR"/>
        </w:rPr>
        <w:t xml:space="preserve">03265, </w:t>
      </w:r>
      <w:r w:rsidR="00F706AC">
        <w:rPr>
          <w:rFonts w:eastAsia="맑은 고딕"/>
          <w:lang w:eastAsia="ko-KR"/>
        </w:rPr>
        <w:t>“</w:t>
      </w:r>
      <w:r w:rsidR="003732B4" w:rsidRPr="0093775D">
        <w:rPr>
          <w:rFonts w:eastAsia="맑은 고딕"/>
          <w:lang w:eastAsia="ko-KR"/>
        </w:rPr>
        <w:t>LS on support for UL NR E-CID</w:t>
      </w:r>
      <w:r w:rsidR="00F706AC">
        <w:rPr>
          <w:rFonts w:eastAsia="맑은 고딕"/>
          <w:lang w:eastAsia="ko-KR"/>
        </w:rPr>
        <w:t>”</w:t>
      </w:r>
      <w:bookmarkStart w:id="3" w:name="_GoBack"/>
      <w:bookmarkEnd w:id="3"/>
      <w:r w:rsidR="003732B4" w:rsidRPr="0093775D">
        <w:rPr>
          <w:rFonts w:eastAsia="맑은 고딕"/>
          <w:lang w:eastAsia="ko-KR"/>
        </w:rPr>
        <w:t>, RAN3, Nokia</w:t>
      </w:r>
    </w:p>
    <w:sectPr w:rsidR="00A8039B" w:rsidRPr="0093775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8B0" w:rsidRDefault="00DC28B0" w:rsidP="00CB15B0">
      <w:pPr>
        <w:spacing w:before="0" w:after="0" w:line="240" w:lineRule="auto"/>
      </w:pPr>
      <w:r>
        <w:separator/>
      </w:r>
    </w:p>
  </w:endnote>
  <w:endnote w:type="continuationSeparator" w:id="0">
    <w:p w:rsidR="00DC28B0" w:rsidRDefault="00DC28B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8B0" w:rsidRDefault="00DC28B0" w:rsidP="00CB15B0">
      <w:pPr>
        <w:spacing w:before="0" w:after="0" w:line="240" w:lineRule="auto"/>
      </w:pPr>
      <w:r>
        <w:separator/>
      </w:r>
    </w:p>
  </w:footnote>
  <w:footnote w:type="continuationSeparator" w:id="0">
    <w:p w:rsidR="00DC28B0" w:rsidRDefault="00DC28B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0E93C59"/>
    <w:multiLevelType w:val="hybridMultilevel"/>
    <w:tmpl w:val="FC18C44C"/>
    <w:lvl w:ilvl="0" w:tplc="CC44D91E">
      <w:start w:val="3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9A"/>
    <w:rsid w:val="00003BCB"/>
    <w:rsid w:val="000044CF"/>
    <w:rsid w:val="00004AC2"/>
    <w:rsid w:val="00005297"/>
    <w:rsid w:val="00005A6B"/>
    <w:rsid w:val="00005AAF"/>
    <w:rsid w:val="00006605"/>
    <w:rsid w:val="00006F56"/>
    <w:rsid w:val="000071C3"/>
    <w:rsid w:val="00007F71"/>
    <w:rsid w:val="0001019D"/>
    <w:rsid w:val="000103B9"/>
    <w:rsid w:val="000105AE"/>
    <w:rsid w:val="000107E5"/>
    <w:rsid w:val="00011858"/>
    <w:rsid w:val="000120AE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4261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6610"/>
    <w:rsid w:val="00026A2E"/>
    <w:rsid w:val="00026B5A"/>
    <w:rsid w:val="000278C9"/>
    <w:rsid w:val="00027AEA"/>
    <w:rsid w:val="00027D5A"/>
    <w:rsid w:val="00030EED"/>
    <w:rsid w:val="00031028"/>
    <w:rsid w:val="00031583"/>
    <w:rsid w:val="000315B1"/>
    <w:rsid w:val="00031654"/>
    <w:rsid w:val="00031838"/>
    <w:rsid w:val="00031B83"/>
    <w:rsid w:val="00033221"/>
    <w:rsid w:val="0003335B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5C5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24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C89"/>
    <w:rsid w:val="00097E31"/>
    <w:rsid w:val="000A013D"/>
    <w:rsid w:val="000A049C"/>
    <w:rsid w:val="000A0AD7"/>
    <w:rsid w:val="000A0EEB"/>
    <w:rsid w:val="000A3422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3B4"/>
    <w:rsid w:val="000B0804"/>
    <w:rsid w:val="000B0E82"/>
    <w:rsid w:val="000B1172"/>
    <w:rsid w:val="000B1255"/>
    <w:rsid w:val="000B1382"/>
    <w:rsid w:val="000B13D9"/>
    <w:rsid w:val="000B1495"/>
    <w:rsid w:val="000B1CD1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2CC9"/>
    <w:rsid w:val="000C302B"/>
    <w:rsid w:val="000C320B"/>
    <w:rsid w:val="000C336C"/>
    <w:rsid w:val="000C359E"/>
    <w:rsid w:val="000C391A"/>
    <w:rsid w:val="000C3C93"/>
    <w:rsid w:val="000C4816"/>
    <w:rsid w:val="000C495A"/>
    <w:rsid w:val="000C52BC"/>
    <w:rsid w:val="000C5350"/>
    <w:rsid w:val="000C5B09"/>
    <w:rsid w:val="000C5B64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31"/>
    <w:rsid w:val="000E7D80"/>
    <w:rsid w:val="000F03AC"/>
    <w:rsid w:val="000F05F1"/>
    <w:rsid w:val="000F0BF5"/>
    <w:rsid w:val="000F0CEE"/>
    <w:rsid w:val="000F12B9"/>
    <w:rsid w:val="000F151A"/>
    <w:rsid w:val="000F1C7F"/>
    <w:rsid w:val="000F1FDE"/>
    <w:rsid w:val="000F2393"/>
    <w:rsid w:val="000F368F"/>
    <w:rsid w:val="000F36B7"/>
    <w:rsid w:val="000F3707"/>
    <w:rsid w:val="000F386C"/>
    <w:rsid w:val="000F39A6"/>
    <w:rsid w:val="000F446C"/>
    <w:rsid w:val="000F4EC1"/>
    <w:rsid w:val="000F5303"/>
    <w:rsid w:val="000F588B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4F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45A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2B3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4FE2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6B8"/>
    <w:rsid w:val="001229A7"/>
    <w:rsid w:val="00122CFB"/>
    <w:rsid w:val="00122D5B"/>
    <w:rsid w:val="001234DA"/>
    <w:rsid w:val="00123915"/>
    <w:rsid w:val="00123C22"/>
    <w:rsid w:val="0012437E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3F2"/>
    <w:rsid w:val="00134B72"/>
    <w:rsid w:val="00135870"/>
    <w:rsid w:val="00135B14"/>
    <w:rsid w:val="00136712"/>
    <w:rsid w:val="001367E6"/>
    <w:rsid w:val="0013694D"/>
    <w:rsid w:val="00136F86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3B8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C29"/>
    <w:rsid w:val="00150D83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D9"/>
    <w:rsid w:val="00161187"/>
    <w:rsid w:val="00161461"/>
    <w:rsid w:val="00161EEA"/>
    <w:rsid w:val="00162B91"/>
    <w:rsid w:val="00162D48"/>
    <w:rsid w:val="0016314C"/>
    <w:rsid w:val="00163C8F"/>
    <w:rsid w:val="00163FBD"/>
    <w:rsid w:val="001642C9"/>
    <w:rsid w:val="001646C1"/>
    <w:rsid w:val="00164850"/>
    <w:rsid w:val="00164A5E"/>
    <w:rsid w:val="00164A9C"/>
    <w:rsid w:val="00165188"/>
    <w:rsid w:val="001651A9"/>
    <w:rsid w:val="0016558F"/>
    <w:rsid w:val="00165DB3"/>
    <w:rsid w:val="00165F90"/>
    <w:rsid w:val="001662DA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EEC"/>
    <w:rsid w:val="00196AB7"/>
    <w:rsid w:val="00196B8B"/>
    <w:rsid w:val="001973C7"/>
    <w:rsid w:val="001A0077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432B"/>
    <w:rsid w:val="001A4B12"/>
    <w:rsid w:val="001A5CA1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152D"/>
    <w:rsid w:val="001C16E2"/>
    <w:rsid w:val="001C16F8"/>
    <w:rsid w:val="001C1D96"/>
    <w:rsid w:val="001C2538"/>
    <w:rsid w:val="001C2A2D"/>
    <w:rsid w:val="001C3236"/>
    <w:rsid w:val="001C3D9F"/>
    <w:rsid w:val="001C4160"/>
    <w:rsid w:val="001C52B1"/>
    <w:rsid w:val="001C55B9"/>
    <w:rsid w:val="001C58AA"/>
    <w:rsid w:val="001C5CF4"/>
    <w:rsid w:val="001C5D14"/>
    <w:rsid w:val="001C5FE2"/>
    <w:rsid w:val="001C6592"/>
    <w:rsid w:val="001C6F34"/>
    <w:rsid w:val="001C72D2"/>
    <w:rsid w:val="001C73B6"/>
    <w:rsid w:val="001D030F"/>
    <w:rsid w:val="001D0B31"/>
    <w:rsid w:val="001D0FAB"/>
    <w:rsid w:val="001D1B71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4F53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47E7"/>
    <w:rsid w:val="001E4AA4"/>
    <w:rsid w:val="001E5261"/>
    <w:rsid w:val="001E5AA8"/>
    <w:rsid w:val="001E6043"/>
    <w:rsid w:val="001E62EC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3D2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2E"/>
    <w:rsid w:val="00210E02"/>
    <w:rsid w:val="00211E1B"/>
    <w:rsid w:val="00212BD9"/>
    <w:rsid w:val="00212BF1"/>
    <w:rsid w:val="00212C1B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EF5"/>
    <w:rsid w:val="00222EF8"/>
    <w:rsid w:val="0022306B"/>
    <w:rsid w:val="00223554"/>
    <w:rsid w:val="002235B7"/>
    <w:rsid w:val="002239E4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4E9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14B"/>
    <w:rsid w:val="0024402E"/>
    <w:rsid w:val="00244212"/>
    <w:rsid w:val="00244DBF"/>
    <w:rsid w:val="002451C7"/>
    <w:rsid w:val="002458CF"/>
    <w:rsid w:val="00245980"/>
    <w:rsid w:val="00245B68"/>
    <w:rsid w:val="00245BC3"/>
    <w:rsid w:val="00246799"/>
    <w:rsid w:val="00247447"/>
    <w:rsid w:val="002477B9"/>
    <w:rsid w:val="0024794E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3D"/>
    <w:rsid w:val="00257AE5"/>
    <w:rsid w:val="00260357"/>
    <w:rsid w:val="00260406"/>
    <w:rsid w:val="00260DDE"/>
    <w:rsid w:val="00261318"/>
    <w:rsid w:val="00261977"/>
    <w:rsid w:val="00261FEC"/>
    <w:rsid w:val="00262368"/>
    <w:rsid w:val="00262AEA"/>
    <w:rsid w:val="00262B2B"/>
    <w:rsid w:val="00262F61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B17"/>
    <w:rsid w:val="00266D10"/>
    <w:rsid w:val="002672EF"/>
    <w:rsid w:val="002673E6"/>
    <w:rsid w:val="002674F1"/>
    <w:rsid w:val="002676D4"/>
    <w:rsid w:val="002677D1"/>
    <w:rsid w:val="00267D6C"/>
    <w:rsid w:val="00270EF9"/>
    <w:rsid w:val="0027174A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A1"/>
    <w:rsid w:val="00282FC3"/>
    <w:rsid w:val="00283163"/>
    <w:rsid w:val="0028352A"/>
    <w:rsid w:val="00283994"/>
    <w:rsid w:val="0028419E"/>
    <w:rsid w:val="002842AA"/>
    <w:rsid w:val="00284EAA"/>
    <w:rsid w:val="00285A36"/>
    <w:rsid w:val="00285AAB"/>
    <w:rsid w:val="00285E58"/>
    <w:rsid w:val="0028622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1C15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188"/>
    <w:rsid w:val="002B1266"/>
    <w:rsid w:val="002B19A8"/>
    <w:rsid w:val="002B1BA8"/>
    <w:rsid w:val="002B21EB"/>
    <w:rsid w:val="002B256E"/>
    <w:rsid w:val="002B2B89"/>
    <w:rsid w:val="002B3EC3"/>
    <w:rsid w:val="002B4C66"/>
    <w:rsid w:val="002B51CB"/>
    <w:rsid w:val="002B5F1E"/>
    <w:rsid w:val="002B6381"/>
    <w:rsid w:val="002B67C5"/>
    <w:rsid w:val="002B6D9D"/>
    <w:rsid w:val="002B7083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0C4"/>
    <w:rsid w:val="002C421B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4E6B"/>
    <w:rsid w:val="002D59A1"/>
    <w:rsid w:val="002D5D4E"/>
    <w:rsid w:val="002D5E07"/>
    <w:rsid w:val="002D7AE1"/>
    <w:rsid w:val="002D7CA3"/>
    <w:rsid w:val="002E0B11"/>
    <w:rsid w:val="002E0B45"/>
    <w:rsid w:val="002E0BC1"/>
    <w:rsid w:val="002E12D3"/>
    <w:rsid w:val="002E1396"/>
    <w:rsid w:val="002E18D5"/>
    <w:rsid w:val="002E21E1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F015F"/>
    <w:rsid w:val="002F0A6C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D15"/>
    <w:rsid w:val="002F2EF5"/>
    <w:rsid w:val="002F360B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801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388"/>
    <w:rsid w:val="00331F4F"/>
    <w:rsid w:val="00332477"/>
    <w:rsid w:val="003327BC"/>
    <w:rsid w:val="00332B61"/>
    <w:rsid w:val="003330FC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B8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0F39"/>
    <w:rsid w:val="003610A8"/>
    <w:rsid w:val="00361803"/>
    <w:rsid w:val="003619BB"/>
    <w:rsid w:val="00361CC9"/>
    <w:rsid w:val="003627AF"/>
    <w:rsid w:val="00362F50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3ED"/>
    <w:rsid w:val="003720ED"/>
    <w:rsid w:val="003732B4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C6B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2424"/>
    <w:rsid w:val="003924E7"/>
    <w:rsid w:val="00392739"/>
    <w:rsid w:val="00392780"/>
    <w:rsid w:val="003928A1"/>
    <w:rsid w:val="00392992"/>
    <w:rsid w:val="003929A2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DE1"/>
    <w:rsid w:val="003A2F0C"/>
    <w:rsid w:val="003A3869"/>
    <w:rsid w:val="003A38BF"/>
    <w:rsid w:val="003A399F"/>
    <w:rsid w:val="003A3DEA"/>
    <w:rsid w:val="003A3E63"/>
    <w:rsid w:val="003A40C6"/>
    <w:rsid w:val="003A475B"/>
    <w:rsid w:val="003A49C1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2F76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6D45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E2A"/>
    <w:rsid w:val="003C6C6D"/>
    <w:rsid w:val="003C7A64"/>
    <w:rsid w:val="003C7B1D"/>
    <w:rsid w:val="003C7EBD"/>
    <w:rsid w:val="003D01AF"/>
    <w:rsid w:val="003D0BE6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2CC9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6D60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4B6"/>
    <w:rsid w:val="00410227"/>
    <w:rsid w:val="00410317"/>
    <w:rsid w:val="004105CD"/>
    <w:rsid w:val="00410934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367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912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AB2"/>
    <w:rsid w:val="00461FA1"/>
    <w:rsid w:val="00462B3F"/>
    <w:rsid w:val="00462F0A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511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E3"/>
    <w:rsid w:val="00497012"/>
    <w:rsid w:val="0049735B"/>
    <w:rsid w:val="00497A67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65B8"/>
    <w:rsid w:val="004C6C07"/>
    <w:rsid w:val="004C75AC"/>
    <w:rsid w:val="004C7851"/>
    <w:rsid w:val="004C78A0"/>
    <w:rsid w:val="004D0539"/>
    <w:rsid w:val="004D0706"/>
    <w:rsid w:val="004D0BC5"/>
    <w:rsid w:val="004D0F94"/>
    <w:rsid w:val="004D12E1"/>
    <w:rsid w:val="004D1366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B7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141"/>
    <w:rsid w:val="004F4CF5"/>
    <w:rsid w:val="004F513A"/>
    <w:rsid w:val="004F5457"/>
    <w:rsid w:val="004F563F"/>
    <w:rsid w:val="004F5AC5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386"/>
    <w:rsid w:val="0050460B"/>
    <w:rsid w:val="005048CB"/>
    <w:rsid w:val="00505095"/>
    <w:rsid w:val="0050528B"/>
    <w:rsid w:val="005053A4"/>
    <w:rsid w:val="00505486"/>
    <w:rsid w:val="00505F87"/>
    <w:rsid w:val="00506077"/>
    <w:rsid w:val="005063DC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120"/>
    <w:rsid w:val="00511516"/>
    <w:rsid w:val="00511969"/>
    <w:rsid w:val="005121D0"/>
    <w:rsid w:val="00513E1D"/>
    <w:rsid w:val="005141AF"/>
    <w:rsid w:val="0051451D"/>
    <w:rsid w:val="00515217"/>
    <w:rsid w:val="005156A6"/>
    <w:rsid w:val="00515CE0"/>
    <w:rsid w:val="005160C5"/>
    <w:rsid w:val="0051647C"/>
    <w:rsid w:val="005165FE"/>
    <w:rsid w:val="00516E33"/>
    <w:rsid w:val="005173CA"/>
    <w:rsid w:val="00517A79"/>
    <w:rsid w:val="00517DDC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10B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E22"/>
    <w:rsid w:val="00527252"/>
    <w:rsid w:val="00527A19"/>
    <w:rsid w:val="00527AED"/>
    <w:rsid w:val="00527FE6"/>
    <w:rsid w:val="00530059"/>
    <w:rsid w:val="005301AE"/>
    <w:rsid w:val="00530457"/>
    <w:rsid w:val="00530632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AFA"/>
    <w:rsid w:val="00536FFA"/>
    <w:rsid w:val="005372D7"/>
    <w:rsid w:val="005376CE"/>
    <w:rsid w:val="005377C9"/>
    <w:rsid w:val="0053783C"/>
    <w:rsid w:val="00537C48"/>
    <w:rsid w:val="005408BA"/>
    <w:rsid w:val="00540C3C"/>
    <w:rsid w:val="0054121B"/>
    <w:rsid w:val="005422AD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1F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57CA0"/>
    <w:rsid w:val="005606C6"/>
    <w:rsid w:val="005610B4"/>
    <w:rsid w:val="005611CE"/>
    <w:rsid w:val="00561446"/>
    <w:rsid w:val="005614EC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4D64"/>
    <w:rsid w:val="00565F03"/>
    <w:rsid w:val="005664EE"/>
    <w:rsid w:val="00566E6A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AB8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51F"/>
    <w:rsid w:val="00584613"/>
    <w:rsid w:val="00584B57"/>
    <w:rsid w:val="00584C21"/>
    <w:rsid w:val="00584E86"/>
    <w:rsid w:val="00584FD1"/>
    <w:rsid w:val="005852F0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16E"/>
    <w:rsid w:val="005943EA"/>
    <w:rsid w:val="005944BB"/>
    <w:rsid w:val="00594CF0"/>
    <w:rsid w:val="00594F33"/>
    <w:rsid w:val="00595540"/>
    <w:rsid w:val="005957F0"/>
    <w:rsid w:val="00595AF3"/>
    <w:rsid w:val="00595B4B"/>
    <w:rsid w:val="00596461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3ACC"/>
    <w:rsid w:val="005A411B"/>
    <w:rsid w:val="005A41B3"/>
    <w:rsid w:val="005A4849"/>
    <w:rsid w:val="005A4D8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B50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C59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E0681"/>
    <w:rsid w:val="005E091B"/>
    <w:rsid w:val="005E0B65"/>
    <w:rsid w:val="005E1830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1A2"/>
    <w:rsid w:val="005E542E"/>
    <w:rsid w:val="005E5675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DDF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FF"/>
    <w:rsid w:val="00603EB8"/>
    <w:rsid w:val="00604233"/>
    <w:rsid w:val="006047D6"/>
    <w:rsid w:val="006050F9"/>
    <w:rsid w:val="006056E3"/>
    <w:rsid w:val="00605934"/>
    <w:rsid w:val="00605E2F"/>
    <w:rsid w:val="006062E8"/>
    <w:rsid w:val="00606EE7"/>
    <w:rsid w:val="00607038"/>
    <w:rsid w:val="006070EC"/>
    <w:rsid w:val="006071F5"/>
    <w:rsid w:val="0060763A"/>
    <w:rsid w:val="00607851"/>
    <w:rsid w:val="006105F9"/>
    <w:rsid w:val="00610A94"/>
    <w:rsid w:val="00610A96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52F"/>
    <w:rsid w:val="00623965"/>
    <w:rsid w:val="006241DF"/>
    <w:rsid w:val="0062455D"/>
    <w:rsid w:val="006257A7"/>
    <w:rsid w:val="006259FE"/>
    <w:rsid w:val="00625EBC"/>
    <w:rsid w:val="0062615B"/>
    <w:rsid w:val="00626E7C"/>
    <w:rsid w:val="00627794"/>
    <w:rsid w:val="0062787A"/>
    <w:rsid w:val="00627A03"/>
    <w:rsid w:val="00627AA9"/>
    <w:rsid w:val="00627FFD"/>
    <w:rsid w:val="00630AAE"/>
    <w:rsid w:val="00631282"/>
    <w:rsid w:val="006315F1"/>
    <w:rsid w:val="00631AFB"/>
    <w:rsid w:val="00631DA8"/>
    <w:rsid w:val="00631F02"/>
    <w:rsid w:val="00632066"/>
    <w:rsid w:val="006327BC"/>
    <w:rsid w:val="00632BCC"/>
    <w:rsid w:val="00632D2C"/>
    <w:rsid w:val="00633313"/>
    <w:rsid w:val="0063390E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0D6F"/>
    <w:rsid w:val="0064112B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2901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984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93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CC3"/>
    <w:rsid w:val="00680DA9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858"/>
    <w:rsid w:val="00694A43"/>
    <w:rsid w:val="00694A90"/>
    <w:rsid w:val="006956E7"/>
    <w:rsid w:val="00695749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6AF"/>
    <w:rsid w:val="006A1E3D"/>
    <w:rsid w:val="006A1ECC"/>
    <w:rsid w:val="006A2574"/>
    <w:rsid w:val="006A28A0"/>
    <w:rsid w:val="006A38C5"/>
    <w:rsid w:val="006A4132"/>
    <w:rsid w:val="006A46B2"/>
    <w:rsid w:val="006A508F"/>
    <w:rsid w:val="006A5168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E7A"/>
    <w:rsid w:val="006B4641"/>
    <w:rsid w:val="006B57BC"/>
    <w:rsid w:val="006B63C1"/>
    <w:rsid w:val="006B65E5"/>
    <w:rsid w:val="006B6CA7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3FF6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AE6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234"/>
    <w:rsid w:val="006E7D87"/>
    <w:rsid w:val="006F0C0E"/>
    <w:rsid w:val="006F1490"/>
    <w:rsid w:val="006F218F"/>
    <w:rsid w:val="006F3E65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1040"/>
    <w:rsid w:val="00711068"/>
    <w:rsid w:val="00711624"/>
    <w:rsid w:val="00711EAF"/>
    <w:rsid w:val="0071232C"/>
    <w:rsid w:val="00712E43"/>
    <w:rsid w:val="00712F93"/>
    <w:rsid w:val="00713953"/>
    <w:rsid w:val="00713B64"/>
    <w:rsid w:val="00713C92"/>
    <w:rsid w:val="00713E47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47B5"/>
    <w:rsid w:val="0072561D"/>
    <w:rsid w:val="007258CF"/>
    <w:rsid w:val="00725D1E"/>
    <w:rsid w:val="00726064"/>
    <w:rsid w:val="007265E5"/>
    <w:rsid w:val="007267D1"/>
    <w:rsid w:val="007269AF"/>
    <w:rsid w:val="00726B43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6B"/>
    <w:rsid w:val="00740F80"/>
    <w:rsid w:val="0074140C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09"/>
    <w:rsid w:val="00746360"/>
    <w:rsid w:val="00746414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C96"/>
    <w:rsid w:val="0075215E"/>
    <w:rsid w:val="007521C1"/>
    <w:rsid w:val="0075220A"/>
    <w:rsid w:val="007526D8"/>
    <w:rsid w:val="007531DF"/>
    <w:rsid w:val="00753737"/>
    <w:rsid w:val="0075380E"/>
    <w:rsid w:val="007538AE"/>
    <w:rsid w:val="00753D58"/>
    <w:rsid w:val="00754486"/>
    <w:rsid w:val="00754768"/>
    <w:rsid w:val="00754BCA"/>
    <w:rsid w:val="0075503C"/>
    <w:rsid w:val="00755276"/>
    <w:rsid w:val="00755290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5FB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3DF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8DA"/>
    <w:rsid w:val="007C1DE6"/>
    <w:rsid w:val="007C1E11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41F3"/>
    <w:rsid w:val="007D4AAF"/>
    <w:rsid w:val="007D4BC7"/>
    <w:rsid w:val="007D5D1D"/>
    <w:rsid w:val="007D6E63"/>
    <w:rsid w:val="007D71C2"/>
    <w:rsid w:val="007E0285"/>
    <w:rsid w:val="007E1706"/>
    <w:rsid w:val="007E1C18"/>
    <w:rsid w:val="007E1D4C"/>
    <w:rsid w:val="007E2081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07D36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F00"/>
    <w:rsid w:val="00835F34"/>
    <w:rsid w:val="0083602E"/>
    <w:rsid w:val="00836E00"/>
    <w:rsid w:val="0083774B"/>
    <w:rsid w:val="00837C6F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3055"/>
    <w:rsid w:val="008530F5"/>
    <w:rsid w:val="00853E20"/>
    <w:rsid w:val="00854101"/>
    <w:rsid w:val="00854D1F"/>
    <w:rsid w:val="0085508F"/>
    <w:rsid w:val="0085516F"/>
    <w:rsid w:val="008559BC"/>
    <w:rsid w:val="00855C77"/>
    <w:rsid w:val="00855FE3"/>
    <w:rsid w:val="0085662C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118"/>
    <w:rsid w:val="008623BC"/>
    <w:rsid w:val="00862462"/>
    <w:rsid w:val="00862669"/>
    <w:rsid w:val="008632DD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6779"/>
    <w:rsid w:val="0087704A"/>
    <w:rsid w:val="008771BF"/>
    <w:rsid w:val="00877584"/>
    <w:rsid w:val="008776D1"/>
    <w:rsid w:val="00877885"/>
    <w:rsid w:val="00877FFB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852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24"/>
    <w:rsid w:val="008D2996"/>
    <w:rsid w:val="008D2D5A"/>
    <w:rsid w:val="008D2E54"/>
    <w:rsid w:val="008D3838"/>
    <w:rsid w:val="008D50FE"/>
    <w:rsid w:val="008D51A8"/>
    <w:rsid w:val="008D587B"/>
    <w:rsid w:val="008D657E"/>
    <w:rsid w:val="008D6676"/>
    <w:rsid w:val="008D66A1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5E18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1BA3"/>
    <w:rsid w:val="008F29CE"/>
    <w:rsid w:val="008F2C47"/>
    <w:rsid w:val="008F357F"/>
    <w:rsid w:val="008F451D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0D"/>
    <w:rsid w:val="008F6C40"/>
    <w:rsid w:val="008F7541"/>
    <w:rsid w:val="008F7DBB"/>
    <w:rsid w:val="0090017F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973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5A8"/>
    <w:rsid w:val="00912BCA"/>
    <w:rsid w:val="00912F04"/>
    <w:rsid w:val="00912F77"/>
    <w:rsid w:val="0091350E"/>
    <w:rsid w:val="00913BD1"/>
    <w:rsid w:val="0091500A"/>
    <w:rsid w:val="0091509A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3009"/>
    <w:rsid w:val="00923A9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E08"/>
    <w:rsid w:val="0093775D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4E76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ED6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94"/>
    <w:rsid w:val="009622AE"/>
    <w:rsid w:val="00962603"/>
    <w:rsid w:val="00962770"/>
    <w:rsid w:val="00962BCF"/>
    <w:rsid w:val="009639E4"/>
    <w:rsid w:val="00963BDA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FE"/>
    <w:rsid w:val="00966203"/>
    <w:rsid w:val="0096662D"/>
    <w:rsid w:val="00966C32"/>
    <w:rsid w:val="0096711D"/>
    <w:rsid w:val="009676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41A"/>
    <w:rsid w:val="00992B3F"/>
    <w:rsid w:val="00992CFB"/>
    <w:rsid w:val="00993095"/>
    <w:rsid w:val="0099322D"/>
    <w:rsid w:val="00993AED"/>
    <w:rsid w:val="00993C5F"/>
    <w:rsid w:val="00993EB9"/>
    <w:rsid w:val="00994872"/>
    <w:rsid w:val="009948ED"/>
    <w:rsid w:val="00994906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6A7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A7ED7"/>
    <w:rsid w:val="009B135E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41F1"/>
    <w:rsid w:val="009B4363"/>
    <w:rsid w:val="009B4C9F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6E5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42C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DC7"/>
    <w:rsid w:val="009E6EF8"/>
    <w:rsid w:val="009E7694"/>
    <w:rsid w:val="009E7821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4344"/>
    <w:rsid w:val="00A04561"/>
    <w:rsid w:val="00A04A25"/>
    <w:rsid w:val="00A04D86"/>
    <w:rsid w:val="00A054DE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64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6D"/>
    <w:rsid w:val="00A151C3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687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29E2"/>
    <w:rsid w:val="00A33023"/>
    <w:rsid w:val="00A332C5"/>
    <w:rsid w:val="00A337D5"/>
    <w:rsid w:val="00A33A99"/>
    <w:rsid w:val="00A33B3A"/>
    <w:rsid w:val="00A33B9B"/>
    <w:rsid w:val="00A33BF2"/>
    <w:rsid w:val="00A33F0E"/>
    <w:rsid w:val="00A342B0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1C6"/>
    <w:rsid w:val="00A53264"/>
    <w:rsid w:val="00A534AE"/>
    <w:rsid w:val="00A53E99"/>
    <w:rsid w:val="00A53EA9"/>
    <w:rsid w:val="00A54C3A"/>
    <w:rsid w:val="00A55063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0F7"/>
    <w:rsid w:val="00A67683"/>
    <w:rsid w:val="00A67DF1"/>
    <w:rsid w:val="00A701B0"/>
    <w:rsid w:val="00A7082B"/>
    <w:rsid w:val="00A70885"/>
    <w:rsid w:val="00A718F6"/>
    <w:rsid w:val="00A71D7E"/>
    <w:rsid w:val="00A71E16"/>
    <w:rsid w:val="00A7260D"/>
    <w:rsid w:val="00A72F88"/>
    <w:rsid w:val="00A731E1"/>
    <w:rsid w:val="00A737FC"/>
    <w:rsid w:val="00A73FEA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9DD"/>
    <w:rsid w:val="00A910A4"/>
    <w:rsid w:val="00A911D8"/>
    <w:rsid w:val="00A9122C"/>
    <w:rsid w:val="00A91395"/>
    <w:rsid w:val="00A915AD"/>
    <w:rsid w:val="00A91A59"/>
    <w:rsid w:val="00A91C0E"/>
    <w:rsid w:val="00A91FB9"/>
    <w:rsid w:val="00A9268D"/>
    <w:rsid w:val="00A92D25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829"/>
    <w:rsid w:val="00AA484F"/>
    <w:rsid w:val="00AA491B"/>
    <w:rsid w:val="00AA49FD"/>
    <w:rsid w:val="00AA5D4E"/>
    <w:rsid w:val="00AA6373"/>
    <w:rsid w:val="00AA6A8D"/>
    <w:rsid w:val="00AA6BD2"/>
    <w:rsid w:val="00AA70FE"/>
    <w:rsid w:val="00AA72BE"/>
    <w:rsid w:val="00AA77F3"/>
    <w:rsid w:val="00AA781C"/>
    <w:rsid w:val="00AB1085"/>
    <w:rsid w:val="00AB11AB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A23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8D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989"/>
    <w:rsid w:val="00B02ABD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8F5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CD1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19B"/>
    <w:rsid w:val="00B40941"/>
    <w:rsid w:val="00B4154B"/>
    <w:rsid w:val="00B425E6"/>
    <w:rsid w:val="00B42C91"/>
    <w:rsid w:val="00B43161"/>
    <w:rsid w:val="00B4359A"/>
    <w:rsid w:val="00B440AD"/>
    <w:rsid w:val="00B441D6"/>
    <w:rsid w:val="00B44265"/>
    <w:rsid w:val="00B45DB9"/>
    <w:rsid w:val="00B462C3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AA"/>
    <w:rsid w:val="00B527CD"/>
    <w:rsid w:val="00B52973"/>
    <w:rsid w:val="00B529B2"/>
    <w:rsid w:val="00B529B9"/>
    <w:rsid w:val="00B52F30"/>
    <w:rsid w:val="00B53A3E"/>
    <w:rsid w:val="00B53D3F"/>
    <w:rsid w:val="00B54227"/>
    <w:rsid w:val="00B543E0"/>
    <w:rsid w:val="00B548A0"/>
    <w:rsid w:val="00B54CCF"/>
    <w:rsid w:val="00B558A1"/>
    <w:rsid w:val="00B55AD5"/>
    <w:rsid w:val="00B56543"/>
    <w:rsid w:val="00B56A00"/>
    <w:rsid w:val="00B56B28"/>
    <w:rsid w:val="00B56F35"/>
    <w:rsid w:val="00B5725C"/>
    <w:rsid w:val="00B57476"/>
    <w:rsid w:val="00B57886"/>
    <w:rsid w:val="00B57B99"/>
    <w:rsid w:val="00B60495"/>
    <w:rsid w:val="00B607FD"/>
    <w:rsid w:val="00B60B50"/>
    <w:rsid w:val="00B61046"/>
    <w:rsid w:val="00B61310"/>
    <w:rsid w:val="00B6148D"/>
    <w:rsid w:val="00B6186A"/>
    <w:rsid w:val="00B61B6F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4D4"/>
    <w:rsid w:val="00B64735"/>
    <w:rsid w:val="00B64997"/>
    <w:rsid w:val="00B653A2"/>
    <w:rsid w:val="00B65586"/>
    <w:rsid w:val="00B66156"/>
    <w:rsid w:val="00B66290"/>
    <w:rsid w:val="00B6674E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646"/>
    <w:rsid w:val="00B76A5A"/>
    <w:rsid w:val="00B771B7"/>
    <w:rsid w:val="00B77252"/>
    <w:rsid w:val="00B7742C"/>
    <w:rsid w:val="00B77812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4E24"/>
    <w:rsid w:val="00B851BD"/>
    <w:rsid w:val="00B8561A"/>
    <w:rsid w:val="00B85F45"/>
    <w:rsid w:val="00B86273"/>
    <w:rsid w:val="00B862F0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1D75"/>
    <w:rsid w:val="00B920AA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5877"/>
    <w:rsid w:val="00B96232"/>
    <w:rsid w:val="00B97177"/>
    <w:rsid w:val="00B97739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390"/>
    <w:rsid w:val="00BA4FEE"/>
    <w:rsid w:val="00BA5701"/>
    <w:rsid w:val="00BA578A"/>
    <w:rsid w:val="00BA5B97"/>
    <w:rsid w:val="00BA6468"/>
    <w:rsid w:val="00BA65C7"/>
    <w:rsid w:val="00BA6CA3"/>
    <w:rsid w:val="00BA70E5"/>
    <w:rsid w:val="00BA756F"/>
    <w:rsid w:val="00BA7E93"/>
    <w:rsid w:val="00BB08FF"/>
    <w:rsid w:val="00BB10A3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248"/>
    <w:rsid w:val="00BB3384"/>
    <w:rsid w:val="00BB33D9"/>
    <w:rsid w:val="00BB363C"/>
    <w:rsid w:val="00BB38FA"/>
    <w:rsid w:val="00BB5249"/>
    <w:rsid w:val="00BB52F5"/>
    <w:rsid w:val="00BB580D"/>
    <w:rsid w:val="00BB613A"/>
    <w:rsid w:val="00BB63BB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A3F"/>
    <w:rsid w:val="00BC1EB3"/>
    <w:rsid w:val="00BC2358"/>
    <w:rsid w:val="00BC3393"/>
    <w:rsid w:val="00BC34F2"/>
    <w:rsid w:val="00BC3C1B"/>
    <w:rsid w:val="00BC3E78"/>
    <w:rsid w:val="00BC455D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62A"/>
    <w:rsid w:val="00C05CB9"/>
    <w:rsid w:val="00C060B1"/>
    <w:rsid w:val="00C06562"/>
    <w:rsid w:val="00C069A2"/>
    <w:rsid w:val="00C06A07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442"/>
    <w:rsid w:val="00C22596"/>
    <w:rsid w:val="00C22F16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1C63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3DF2"/>
    <w:rsid w:val="00C63F8B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0F6B"/>
    <w:rsid w:val="00CB130D"/>
    <w:rsid w:val="00CB1372"/>
    <w:rsid w:val="00CB15B0"/>
    <w:rsid w:val="00CB21D5"/>
    <w:rsid w:val="00CB2545"/>
    <w:rsid w:val="00CB2629"/>
    <w:rsid w:val="00CB2905"/>
    <w:rsid w:val="00CB3620"/>
    <w:rsid w:val="00CB404F"/>
    <w:rsid w:val="00CB40BE"/>
    <w:rsid w:val="00CB4802"/>
    <w:rsid w:val="00CB4DA3"/>
    <w:rsid w:val="00CB5591"/>
    <w:rsid w:val="00CB6011"/>
    <w:rsid w:val="00CB649B"/>
    <w:rsid w:val="00CB68E3"/>
    <w:rsid w:val="00CB70A1"/>
    <w:rsid w:val="00CB70B8"/>
    <w:rsid w:val="00CB77C6"/>
    <w:rsid w:val="00CC0061"/>
    <w:rsid w:val="00CC0127"/>
    <w:rsid w:val="00CC0468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280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0C09"/>
    <w:rsid w:val="00CD1435"/>
    <w:rsid w:val="00CD1EA5"/>
    <w:rsid w:val="00CD2360"/>
    <w:rsid w:val="00CD2974"/>
    <w:rsid w:val="00CD299D"/>
    <w:rsid w:val="00CD32C3"/>
    <w:rsid w:val="00CD3414"/>
    <w:rsid w:val="00CD37C7"/>
    <w:rsid w:val="00CD44D4"/>
    <w:rsid w:val="00CD4641"/>
    <w:rsid w:val="00CD4A18"/>
    <w:rsid w:val="00CD5121"/>
    <w:rsid w:val="00CD51FB"/>
    <w:rsid w:val="00CD5830"/>
    <w:rsid w:val="00CD5F2F"/>
    <w:rsid w:val="00CD6493"/>
    <w:rsid w:val="00CD7230"/>
    <w:rsid w:val="00CD75C5"/>
    <w:rsid w:val="00CD7F13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3C27"/>
    <w:rsid w:val="00D24D07"/>
    <w:rsid w:val="00D253C6"/>
    <w:rsid w:val="00D25E61"/>
    <w:rsid w:val="00D2675D"/>
    <w:rsid w:val="00D267D0"/>
    <w:rsid w:val="00D26DD4"/>
    <w:rsid w:val="00D276FE"/>
    <w:rsid w:val="00D27BF9"/>
    <w:rsid w:val="00D27EAE"/>
    <w:rsid w:val="00D30001"/>
    <w:rsid w:val="00D300DE"/>
    <w:rsid w:val="00D3051A"/>
    <w:rsid w:val="00D30537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65C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4A4"/>
    <w:rsid w:val="00D455A0"/>
    <w:rsid w:val="00D46080"/>
    <w:rsid w:val="00D4637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11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5FE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276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6D44"/>
    <w:rsid w:val="00D86EBB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7FE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8B0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533"/>
    <w:rsid w:val="00DE26FA"/>
    <w:rsid w:val="00DE2D74"/>
    <w:rsid w:val="00DE375E"/>
    <w:rsid w:val="00DE3811"/>
    <w:rsid w:val="00DE3976"/>
    <w:rsid w:val="00DE3A4F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85B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695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890"/>
    <w:rsid w:val="00E0696B"/>
    <w:rsid w:val="00E06FA9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73B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C0A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54C2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7F6"/>
    <w:rsid w:val="00E43B48"/>
    <w:rsid w:val="00E44AD3"/>
    <w:rsid w:val="00E45C8D"/>
    <w:rsid w:val="00E462B6"/>
    <w:rsid w:val="00E46335"/>
    <w:rsid w:val="00E46DB3"/>
    <w:rsid w:val="00E4746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0EE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269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B55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4A4"/>
    <w:rsid w:val="00E676BA"/>
    <w:rsid w:val="00E67759"/>
    <w:rsid w:val="00E677BE"/>
    <w:rsid w:val="00E6795C"/>
    <w:rsid w:val="00E67DF0"/>
    <w:rsid w:val="00E67FE2"/>
    <w:rsid w:val="00E7076D"/>
    <w:rsid w:val="00E70988"/>
    <w:rsid w:val="00E71B29"/>
    <w:rsid w:val="00E71E63"/>
    <w:rsid w:val="00E72240"/>
    <w:rsid w:val="00E723B5"/>
    <w:rsid w:val="00E72BD1"/>
    <w:rsid w:val="00E730F1"/>
    <w:rsid w:val="00E734F6"/>
    <w:rsid w:val="00E737D8"/>
    <w:rsid w:val="00E73C1F"/>
    <w:rsid w:val="00E73F3B"/>
    <w:rsid w:val="00E7484D"/>
    <w:rsid w:val="00E74EDC"/>
    <w:rsid w:val="00E75048"/>
    <w:rsid w:val="00E757A6"/>
    <w:rsid w:val="00E75F33"/>
    <w:rsid w:val="00E75F87"/>
    <w:rsid w:val="00E76149"/>
    <w:rsid w:val="00E76D32"/>
    <w:rsid w:val="00E76E75"/>
    <w:rsid w:val="00E77F58"/>
    <w:rsid w:val="00E80ABF"/>
    <w:rsid w:val="00E80C0B"/>
    <w:rsid w:val="00E81981"/>
    <w:rsid w:val="00E82C6D"/>
    <w:rsid w:val="00E82EDE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231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B37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A20"/>
    <w:rsid w:val="00EA5F7E"/>
    <w:rsid w:val="00EA64ED"/>
    <w:rsid w:val="00EA6860"/>
    <w:rsid w:val="00EA7BC2"/>
    <w:rsid w:val="00EA7D72"/>
    <w:rsid w:val="00EA7F17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A99"/>
    <w:rsid w:val="00EB6D1E"/>
    <w:rsid w:val="00EB718E"/>
    <w:rsid w:val="00EB7F22"/>
    <w:rsid w:val="00EC00C4"/>
    <w:rsid w:val="00EC09DD"/>
    <w:rsid w:val="00EC18C7"/>
    <w:rsid w:val="00EC1C41"/>
    <w:rsid w:val="00EC1D3C"/>
    <w:rsid w:val="00EC24BA"/>
    <w:rsid w:val="00EC33A9"/>
    <w:rsid w:val="00EC3547"/>
    <w:rsid w:val="00EC38BF"/>
    <w:rsid w:val="00EC39A9"/>
    <w:rsid w:val="00EC3B3A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D99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1EC7"/>
    <w:rsid w:val="00EE211B"/>
    <w:rsid w:val="00EE2123"/>
    <w:rsid w:val="00EE2787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50A"/>
    <w:rsid w:val="00EE690C"/>
    <w:rsid w:val="00EE6A4D"/>
    <w:rsid w:val="00EE6D6A"/>
    <w:rsid w:val="00EE6ED8"/>
    <w:rsid w:val="00EE6F68"/>
    <w:rsid w:val="00EE728B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0EC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E1C"/>
    <w:rsid w:val="00F1560B"/>
    <w:rsid w:val="00F15898"/>
    <w:rsid w:val="00F161F2"/>
    <w:rsid w:val="00F16557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2CA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B27"/>
    <w:rsid w:val="00F444BD"/>
    <w:rsid w:val="00F448DA"/>
    <w:rsid w:val="00F45A70"/>
    <w:rsid w:val="00F45AAC"/>
    <w:rsid w:val="00F46385"/>
    <w:rsid w:val="00F475E3"/>
    <w:rsid w:val="00F4763F"/>
    <w:rsid w:val="00F50EC2"/>
    <w:rsid w:val="00F50F45"/>
    <w:rsid w:val="00F51C52"/>
    <w:rsid w:val="00F52266"/>
    <w:rsid w:val="00F522D9"/>
    <w:rsid w:val="00F523FB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119D"/>
    <w:rsid w:val="00F61399"/>
    <w:rsid w:val="00F61C6C"/>
    <w:rsid w:val="00F61CB6"/>
    <w:rsid w:val="00F6208B"/>
    <w:rsid w:val="00F6226F"/>
    <w:rsid w:val="00F62A6F"/>
    <w:rsid w:val="00F64574"/>
    <w:rsid w:val="00F64E77"/>
    <w:rsid w:val="00F660EC"/>
    <w:rsid w:val="00F6619F"/>
    <w:rsid w:val="00F66239"/>
    <w:rsid w:val="00F66A04"/>
    <w:rsid w:val="00F66B41"/>
    <w:rsid w:val="00F70234"/>
    <w:rsid w:val="00F706AC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2DA7"/>
    <w:rsid w:val="00F9304D"/>
    <w:rsid w:val="00F93436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174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2FF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03"/>
    <w:rsid w:val="00FC6A53"/>
    <w:rsid w:val="00FC786D"/>
    <w:rsid w:val="00FC7A34"/>
    <w:rsid w:val="00FD0793"/>
    <w:rsid w:val="00FD0809"/>
    <w:rsid w:val="00FD0F37"/>
    <w:rsid w:val="00FD1542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D7DA6"/>
    <w:rsid w:val="00FE04A9"/>
    <w:rsid w:val="00FE0A1D"/>
    <w:rsid w:val="00FE1914"/>
    <w:rsid w:val="00FE1FD3"/>
    <w:rsid w:val="00FE220D"/>
    <w:rsid w:val="00FE25DA"/>
    <w:rsid w:val="00FE2E27"/>
    <w:rsid w:val="00FE2E66"/>
    <w:rsid w:val="00FE3056"/>
    <w:rsid w:val="00FE367F"/>
    <w:rsid w:val="00FE36E5"/>
    <w:rsid w:val="00FE3ADA"/>
    <w:rsid w:val="00FE3E10"/>
    <w:rsid w:val="00FE5147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E6A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053472-D2A9-44D7-943C-B757C990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6D6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paragraph" w:customStyle="1" w:styleId="B1">
    <w:name w:val="B1"/>
    <w:basedOn w:val="a0"/>
    <w:link w:val="B1Char"/>
    <w:qFormat/>
    <w:rsid w:val="001433B8"/>
    <w:pPr>
      <w:spacing w:before="0" w:after="0" w:line="240" w:lineRule="auto"/>
      <w:ind w:left="567" w:hanging="567"/>
    </w:pPr>
    <w:rPr>
      <w:rFonts w:ascii="Arial" w:eastAsia="맑은 고딕" w:hAnsi="Arial"/>
    </w:rPr>
  </w:style>
  <w:style w:type="character" w:customStyle="1" w:styleId="B1Char">
    <w:name w:val="B1 Char"/>
    <w:link w:val="B1"/>
    <w:rsid w:val="001433B8"/>
    <w:rPr>
      <w:rFonts w:ascii="Arial" w:eastAsia="맑은 고딕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43BB6-5A84-4B03-A00D-FD61B21E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고현수/책임연구원/미래기술센터 C&amp;M표준(연)5G무선통신표준Task(hyunsoo.ko@lge.com)</cp:lastModifiedBy>
  <cp:revision>4</cp:revision>
  <cp:lastPrinted>2018-02-12T06:55:00Z</cp:lastPrinted>
  <dcterms:created xsi:type="dcterms:W3CDTF">2020-05-15T16:46:00Z</dcterms:created>
  <dcterms:modified xsi:type="dcterms:W3CDTF">2020-05-16T01:10:00Z</dcterms:modified>
</cp:coreProperties>
</file>